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A3" w:rsidRPr="00CF45E0" w:rsidRDefault="006C41A3" w:rsidP="006C41A3">
      <w:pPr>
        <w:pStyle w:val="VerfasserLeitartikel"/>
        <w:tabs>
          <w:tab w:val="left" w:pos="0"/>
        </w:tabs>
        <w:spacing w:line="240" w:lineRule="auto"/>
        <w:ind w:right="-286"/>
        <w:jc w:val="left"/>
        <w:rPr>
          <w:b/>
          <w:i w:val="0"/>
          <w:color w:val="auto"/>
          <w:sz w:val="22"/>
          <w:szCs w:val="22"/>
        </w:rPr>
      </w:pPr>
      <w:r w:rsidRPr="00CF45E0">
        <w:rPr>
          <w:b/>
          <w:i w:val="0"/>
          <w:color w:val="auto"/>
          <w:sz w:val="22"/>
          <w:szCs w:val="22"/>
        </w:rPr>
        <w:t>Literaturverzeichnis</w:t>
      </w:r>
    </w:p>
    <w:p w:rsidR="006C41A3" w:rsidRPr="00CF45E0" w:rsidRDefault="005F5DF1" w:rsidP="006C41A3">
      <w:pPr>
        <w:tabs>
          <w:tab w:val="left" w:pos="0"/>
        </w:tabs>
        <w:rPr>
          <w:rFonts w:ascii="Arial" w:eastAsia="Calibri" w:hAnsi="Arial" w:cs="Arial"/>
          <w:b/>
          <w:bCs/>
        </w:rPr>
      </w:pPr>
      <w:r w:rsidRPr="00CF45E0">
        <w:rPr>
          <w:rFonts w:ascii="Arial" w:eastAsia="Calibri" w:hAnsi="Arial" w:cs="Arial"/>
          <w:b/>
          <w:bCs/>
        </w:rPr>
        <w:t>z</w:t>
      </w:r>
      <w:r w:rsidR="006C41A3" w:rsidRPr="00CF45E0">
        <w:rPr>
          <w:rFonts w:ascii="Arial" w:eastAsia="Calibri" w:hAnsi="Arial" w:cs="Arial"/>
          <w:b/>
          <w:bCs/>
        </w:rPr>
        <w:t xml:space="preserve">um Beitrag „Hepatitis A-Risiko bei Männern, die Sex mit Männern haben“ </w:t>
      </w:r>
      <w:r w:rsidR="00CF45E0">
        <w:rPr>
          <w:rFonts w:ascii="Arial" w:eastAsia="Calibri" w:hAnsi="Arial" w:cs="Arial"/>
          <w:b/>
          <w:bCs/>
        </w:rPr>
        <w:br/>
      </w:r>
      <w:r w:rsidR="006C41A3" w:rsidRPr="00CF45E0">
        <w:rPr>
          <w:rFonts w:ascii="Arial" w:eastAsia="Calibri" w:hAnsi="Arial" w:cs="Arial"/>
          <w:b/>
          <w:bCs/>
        </w:rPr>
        <w:t xml:space="preserve">von </w:t>
      </w:r>
      <w:bookmarkStart w:id="0" w:name="_GoBack"/>
      <w:bookmarkEnd w:id="0"/>
      <w:r w:rsidR="006C41A3" w:rsidRPr="00CF45E0">
        <w:rPr>
          <w:rFonts w:ascii="Arial" w:eastAsia="Calibri" w:hAnsi="Arial" w:cs="Arial"/>
          <w:b/>
          <w:bCs/>
        </w:rPr>
        <w:t xml:space="preserve">Dr. Juliane Weber, Dr. Anne </w:t>
      </w:r>
      <w:proofErr w:type="spellStart"/>
      <w:r w:rsidR="006C41A3" w:rsidRPr="00CF45E0">
        <w:rPr>
          <w:rFonts w:ascii="Arial" w:eastAsia="Calibri" w:hAnsi="Arial" w:cs="Arial"/>
          <w:b/>
          <w:bCs/>
        </w:rPr>
        <w:t>Belting</w:t>
      </w:r>
      <w:proofErr w:type="spellEnd"/>
      <w:r w:rsidR="006C41A3" w:rsidRPr="00CF45E0">
        <w:rPr>
          <w:rFonts w:ascii="Arial" w:eastAsia="Calibri" w:hAnsi="Arial" w:cs="Arial"/>
          <w:b/>
          <w:bCs/>
        </w:rPr>
        <w:t xml:space="preserve">, Durdica </w:t>
      </w:r>
      <w:proofErr w:type="spellStart"/>
      <w:r w:rsidR="006C41A3" w:rsidRPr="00CF45E0">
        <w:rPr>
          <w:rFonts w:ascii="Arial" w:eastAsia="Calibri" w:hAnsi="Arial" w:cs="Arial"/>
          <w:b/>
          <w:bCs/>
        </w:rPr>
        <w:t>Marosevic</w:t>
      </w:r>
      <w:proofErr w:type="spellEnd"/>
      <w:r w:rsidR="006C41A3" w:rsidRPr="00CF45E0">
        <w:rPr>
          <w:rFonts w:ascii="Arial" w:eastAsia="Calibri" w:hAnsi="Arial" w:cs="Arial"/>
          <w:b/>
          <w:bCs/>
        </w:rPr>
        <w:t xml:space="preserve">, Martin Heyn und </w:t>
      </w:r>
      <w:r w:rsidR="00CF45E0">
        <w:rPr>
          <w:rFonts w:ascii="Arial" w:eastAsia="Calibri" w:hAnsi="Arial" w:cs="Arial"/>
          <w:b/>
          <w:bCs/>
        </w:rPr>
        <w:br/>
      </w:r>
      <w:r w:rsidR="006C41A3" w:rsidRPr="00CF45E0">
        <w:rPr>
          <w:rFonts w:ascii="Arial" w:eastAsia="Calibri" w:hAnsi="Arial" w:cs="Arial"/>
          <w:b/>
          <w:bCs/>
        </w:rPr>
        <w:t xml:space="preserve">Professor Dr. Dr. Andreas Sing, Bayerisches Ärzteblatt 9/2018, Seite </w:t>
      </w:r>
      <w:r w:rsidR="00CF45E0" w:rsidRPr="00CF45E0">
        <w:rPr>
          <w:rFonts w:ascii="Arial" w:eastAsia="Calibri" w:hAnsi="Arial" w:cs="Arial"/>
          <w:b/>
          <w:bCs/>
        </w:rPr>
        <w:t>444</w:t>
      </w:r>
    </w:p>
    <w:p w:rsidR="006C41A3" w:rsidRPr="00CF45E0" w:rsidRDefault="006C41A3" w:rsidP="006C41A3">
      <w:pPr>
        <w:pStyle w:val="Funotentext"/>
        <w:rPr>
          <w:sz w:val="22"/>
          <w:szCs w:val="22"/>
        </w:rPr>
      </w:pPr>
    </w:p>
    <w:p w:rsidR="006C41A3" w:rsidRPr="00CF45E0" w:rsidRDefault="006C41A3" w:rsidP="006C41A3">
      <w:pPr>
        <w:pStyle w:val="Funotentext"/>
        <w:rPr>
          <w:sz w:val="22"/>
          <w:szCs w:val="22"/>
        </w:rPr>
      </w:pPr>
    </w:p>
    <w:p w:rsidR="006C41A3" w:rsidRPr="00CF45E0" w:rsidRDefault="006C41A3" w:rsidP="006C41A3">
      <w:pPr>
        <w:pStyle w:val="Funotentext"/>
        <w:rPr>
          <w:sz w:val="22"/>
          <w:szCs w:val="22"/>
        </w:rPr>
      </w:pPr>
    </w:p>
    <w:p w:rsidR="006C41A3" w:rsidRPr="00CF45E0" w:rsidRDefault="006C41A3" w:rsidP="006C41A3">
      <w:pPr>
        <w:pStyle w:val="Funotentext"/>
        <w:rPr>
          <w:sz w:val="22"/>
          <w:szCs w:val="22"/>
        </w:rPr>
      </w:pPr>
    </w:p>
    <w:p w:rsidR="006C41A3" w:rsidRPr="00CF45E0" w:rsidRDefault="00CF45E0" w:rsidP="006C41A3">
      <w:pPr>
        <w:pStyle w:val="Funotentext"/>
        <w:numPr>
          <w:ilvl w:val="0"/>
          <w:numId w:val="1"/>
        </w:numPr>
        <w:ind w:left="426" w:hanging="426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5" w:history="1">
        <w:r w:rsidR="006C41A3" w:rsidRPr="00CF45E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https://ecdc.europa.eu/en/news-events/epidemiological-update-hepatitis-outbreak-eueea-mostly-affecting-men-who-have-sex-men-1</w:t>
        </w:r>
      </w:hyperlink>
    </w:p>
    <w:p w:rsidR="006C41A3" w:rsidRPr="00CF45E0" w:rsidRDefault="006C41A3" w:rsidP="006C41A3">
      <w:pPr>
        <w:pStyle w:val="Funotentext"/>
        <w:ind w:left="426" w:hanging="426"/>
        <w:rPr>
          <w:rFonts w:ascii="Arial" w:hAnsi="Arial" w:cs="Arial"/>
          <w:sz w:val="22"/>
          <w:szCs w:val="22"/>
        </w:rPr>
      </w:pPr>
    </w:p>
    <w:p w:rsidR="006C41A3" w:rsidRPr="00CF45E0" w:rsidRDefault="00CF45E0" w:rsidP="006C41A3">
      <w:pPr>
        <w:pStyle w:val="Funotentex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hyperlink r:id="rId6" w:history="1">
        <w:r w:rsidRPr="00006C2F">
          <w:rPr>
            <w:rStyle w:val="Hyperlink"/>
            <w:rFonts w:ascii="Arial" w:hAnsi="Arial" w:cs="Arial"/>
            <w:sz w:val="22"/>
            <w:szCs w:val="22"/>
          </w:rPr>
          <w:t>www.eurosurveillance.org/content/10.2807/1560-7917.ES.2018.23.23.1800265</w:t>
        </w:r>
      </w:hyperlink>
    </w:p>
    <w:p w:rsidR="006C41A3" w:rsidRPr="00CF45E0" w:rsidRDefault="006C41A3" w:rsidP="006C41A3">
      <w:pPr>
        <w:pStyle w:val="Funotentext"/>
        <w:ind w:left="426" w:hanging="426"/>
        <w:rPr>
          <w:rFonts w:ascii="Arial" w:hAnsi="Arial" w:cs="Arial"/>
          <w:sz w:val="22"/>
          <w:szCs w:val="22"/>
        </w:rPr>
      </w:pPr>
    </w:p>
    <w:p w:rsidR="006C41A3" w:rsidRDefault="00CF45E0" w:rsidP="006C41A3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</w:rPr>
      </w:pPr>
      <w:hyperlink r:id="rId7" w:history="1">
        <w:r w:rsidRPr="00006C2F">
          <w:rPr>
            <w:rStyle w:val="Hyperlink"/>
            <w:rFonts w:ascii="Arial" w:hAnsi="Arial" w:cs="Arial"/>
          </w:rPr>
          <w:t>www.rki.de/DE/Content/Kommissionen/STIKO/Empfehlungen/Begruendung/begruendung_node.html</w:t>
        </w:r>
      </w:hyperlink>
    </w:p>
    <w:p w:rsidR="00CF45E0" w:rsidRPr="00CF45E0" w:rsidRDefault="00CF45E0" w:rsidP="00CF45E0">
      <w:pPr>
        <w:pStyle w:val="Listenabsatz"/>
        <w:rPr>
          <w:rFonts w:ascii="Arial" w:hAnsi="Arial" w:cs="Arial"/>
        </w:rPr>
      </w:pPr>
    </w:p>
    <w:p w:rsidR="00CF45E0" w:rsidRPr="00CF45E0" w:rsidRDefault="00CF45E0" w:rsidP="00CF45E0">
      <w:pPr>
        <w:rPr>
          <w:rFonts w:ascii="Arial" w:hAnsi="Arial" w:cs="Arial"/>
        </w:rPr>
      </w:pPr>
    </w:p>
    <w:p w:rsidR="006C41A3" w:rsidRPr="00CF45E0" w:rsidRDefault="006C41A3" w:rsidP="006C41A3">
      <w:pPr>
        <w:rPr>
          <w:rFonts w:ascii="Arial" w:hAnsi="Arial" w:cs="Arial"/>
          <w:b/>
        </w:rPr>
      </w:pPr>
    </w:p>
    <w:p w:rsidR="003B147A" w:rsidRPr="00CF45E0" w:rsidRDefault="003B147A"/>
    <w:sectPr w:rsidR="003B147A" w:rsidRPr="00CF45E0" w:rsidSect="00CF45E0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674B"/>
    <w:multiLevelType w:val="hybridMultilevel"/>
    <w:tmpl w:val="DB48E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A3"/>
    <w:rsid w:val="003B147A"/>
    <w:rsid w:val="005F5DF1"/>
    <w:rsid w:val="006C41A3"/>
    <w:rsid w:val="00C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8E16"/>
  <w15:chartTrackingRefBased/>
  <w15:docId w15:val="{BA9D2BD7-67E4-4193-9AE6-C8ED2FB6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C41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41A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41A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C41A3"/>
    <w:rPr>
      <w:color w:val="0563C1" w:themeColor="hyperlink"/>
      <w:u w:val="single"/>
    </w:rPr>
  </w:style>
  <w:style w:type="paragraph" w:customStyle="1" w:styleId="VerfasserLeitartikel">
    <w:name w:val="Verfasser + Leitartikel"/>
    <w:basedOn w:val="Standard"/>
    <w:uiPriority w:val="99"/>
    <w:rsid w:val="006C41A3"/>
    <w:pPr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Arial" w:hAnsi="Arial" w:cs="Arial"/>
      <w:i/>
      <w:iCs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6C41A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ki.de/DE/Content/Kommissionen/STIKO/Empfehlungen/Begruendung/begruendung_no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surveillance.org/content/10.2807/1560-7917.ES.2018.23.23.1800265" TargetMode="External"/><Relationship Id="rId5" Type="http://schemas.openxmlformats.org/officeDocument/2006/relationships/hyperlink" Target="https://ecdc.europa.eu/en/news-events/epidemiological-update-hepatitis-outbreak-eueea-mostly-affecting-men-who-have-sex-men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9C50659A</Template>
  <TotalTime>0</TotalTime>
  <Pages>1</Pages>
  <Words>121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Hohn, S.</dc:creator>
  <cp:keywords/>
  <dc:description/>
  <cp:lastModifiedBy>Gorny, C.</cp:lastModifiedBy>
  <cp:revision>3</cp:revision>
  <cp:lastPrinted>2018-08-10T08:45:00Z</cp:lastPrinted>
  <dcterms:created xsi:type="dcterms:W3CDTF">2018-08-10T08:34:00Z</dcterms:created>
  <dcterms:modified xsi:type="dcterms:W3CDTF">2018-08-28T10:09:00Z</dcterms:modified>
</cp:coreProperties>
</file>